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41250499-2 UNDA  MARIA LUCILA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41250499-2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2019071000594  / Pago declaración ICA año gravable 2018.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2019071700286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41250499-2 UNDA  MARIA LUCILA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41250499-2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2019071000594  / Pago declaración ICA año gravable 2018.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