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 SUGAMUXI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12 47 85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 CONSIGNACION REALIZADA 03/09/2020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 SUGAMUXI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12 47 85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 CONSIGNACION REALIZADA 03/09/2020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