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2022032400250  / PAGO 02 ACTA PARCIAL 02 DEL CONTRATO DE PRESTACIÓN DE SERVICIOS PROFESIONALES NO 110.10.01.0044 DEL 2022-01-24 - GARANTIZAR LA VIGILANCIA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