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2021021000033  / PAGO IMPUESTOS MUNICIPALES C.P.S.P. No.110.10.01.0027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2021021000033  / PAGO IMPUESTOS MUNICIPALES C.P.S.P. No.110.10.01.0027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