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2.101.166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Un Mil Ciento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100.04.137 de Mayo 17 de 2019- Viáticos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2.101.166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2.101.166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2.101.166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2.101.166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