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1.623.083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MES DE MARZO Y ABRIL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1.623.083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1.623.083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1.623.083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Veintitres Mil Ochenta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1.623.083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MES DE MARZO Y ABRIL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1.623.083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1.623.083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1.623.083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Veintitres Mil Ochenta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