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2021040800332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1.687.323.706,52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900517804-1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 Seiscientos Ochenta y Siete Millones Trescientos Veintitres Mil Setecientos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RESOLUCION 10004080 DEVOLUCION RENDIMIENTOS FINANCIEROS Y SALDOS NO EJECUTADOS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1.687.323.706,52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1.649.464.310,52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24010100010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Sgr rendimientos financieros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37.859.396,00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1.687.323.706,52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1.687.323.706,52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