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2019111400386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 CRISTIANO  SEGUNDO CLIMACO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2019111201104  / Pago Estampillas Mucipales Cto No 800.09.01.021 de 8 Noviembre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2019111400386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 CRISTIANO  SEGUNDO CLIMACO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2019111201104  / Pago Estampillas Mucipales Cto No 800.09.01.021 de 8 Noviembre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