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901031732-4 MATTHEWS CONSTRUCCIONES CONSULTORIAS Y SUMINISTROS S.A.S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901031732-4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6373672 3115381655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13 2857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SUBASTA INVERSA MHC-SASI-003-2019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KITS  DE 70 WTS  KITS DE 150 WTS X 220 VOLTIOS, SODIO, COMPUESTO POR REDACTANCIA, ARRANCADOR Y CONDENSADOR DE 10 MICROFARADIOS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69.341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16.433.817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KITS DE 150 WTS  KITS DE 150 WTS X 220 VOLTIOS, SODIO, COMPUESTO POR REDACTANCIA, ARRANCADOR Y CONDENSADOR DE 20 MICROFARADIOS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95.771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2.490.046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FOTOCELDA OJO  RECEPTÁCULO DON CONECTOR POR TORSIÓN, CONSTRUIDO EN POLICARBONATO CON FIBRA DE VIDRIO, TERMINALES RECEPTORES EN BRONCE FOSFORADO Y POSTERIORMENTE NIQUELADO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6.634.964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CONECTOR BIMETÁLICO # 3  CONECTOR BIMETÁLICO  DE 1 PERNO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4.292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2.257.592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BOMBILLO DE 70 W  BOMBILLO DE 70 W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24.443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5.792.991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BOMBILLO DE SODIO DE 150W  POTENCIA NOMINAL DE LÁMPARA 150W, CASQUILLO DE LÁMPARA: GES (E40), SALIDA DE LUZ LUMEN: 15750,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33.677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875.602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CABLE DE COBRE N° 12  CABLE DE COBRE AHISLADO 7 HILOS N° 12, ROLLO DE 100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198.135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594.405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BASE PARA FOTOCELDA  BASE PARA FOTOCELDA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11.097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2.918.511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Treinta y Siete Millones Novecientos Noventa y Siete Mil Novecientos Veintiocho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37.997.928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37.997.928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