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2023-03-24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E11.2.3.2.02.02.006.2201071.2020851250007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COMERCIO Y DISTRIBUCIÓN;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$4.895.670,00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$4.895.670,00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100.04.133 DE MARZO 27 DE 2023 - PAGO SERVICIO DE ENERGÍA DE LOS CENTROS EDUCATIVOS URBANOS Y RURALES MES FEBRERO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100.04.133 DE MARZO 27 DE 2023 - PAGO SERVICIO DE ENERGÍA DE LOS CENTROS EDUCATIVOS URBANOS Y RURALES MES FEBRERO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