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NUNEZ REYES PUBLIO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496421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$127.900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$1.150.946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ESTRADA LUISA ALBERTINA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23709148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ABRIL BERROTERAN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51551084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$220.700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$3.378.146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14:28:56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14:28:56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