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ASISTENCIA DEL COMPONENTE FINANCIERO A LOS PROYECTOS CONTRACTUALES QUE ADELANTE EL MUNICIPIO DE HATO COROZAL, DEPARTAMENTO DE CASANARE, EN SUS DIFERENTES MODALIDADES DE CONTRATACIÓN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