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  DE DESARROLLO IDEHA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900223769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21313201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 OTROS ESTABLECIMIENTOS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$26.666.666,64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100.04.114 DE ABRIL 25 DE 2019 - TRANSFERENCIA PRESUPUESTO ASIGNADO PARA LA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