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9.145.410.942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Ciento Cuarenta y Cinco Millones Cuatrocientos Diez Mil Novecientos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DEPRECIACIÓN 2019-01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53640300001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Depreci.parques recreacionales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3.791.720.851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53600100002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Depreci instalacioones deporti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1.369.940.200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Depreci.plantas de tratamiento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955.012.190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53600100001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Depreciacion edificaciones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2.230.415.870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53641000001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Depreciacion edificaciones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766.978.357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53600600001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Depreciacion equipo de oficina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18.594.392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53600400001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Depreci.maquinaria y equipo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9.003.833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53600700001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Depreciacion equipos de comput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3.745.249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17850500001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Parques recreacionales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3.791.720.851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16850101901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Instalac deportivas y recreat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1.369.940.200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16850200201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Plantas de tratam y acueductos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846.943.633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16850100001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2.230.415.870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17851200001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Edificaciones (cr)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766.978.357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16850200202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Alcantarillados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108.068.557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16850600001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Maquinaria y equipo de oficina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18.594.392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16850400101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Eq.construccion seg. inventari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9.003.833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16850700101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Equipo de comunicaci¢n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3.745.249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9.145.410.942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9.145.410.942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