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2021071500783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2021-07-15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2.100.000,00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7363981-3 PEDRO GUILLERMO SERRANO PLAZAS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7363981-3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10 CL 10 ESQ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Cien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2021071401651  / PAGO LIQUIDACION CONTRATO DE PRESTACION DE SERVICIOS No.110.10.01.0022 DE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2.079.000,00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