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 12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2020123101077  / PAGO LIQUIDACION CONTRATO DE PRESTACION DE SERVICIOS No.110.10.01.0163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