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REALIZAR ACOMPAÑAMIENTO TÉCNICO EN LOS DIFERENTES PROYECTOS DE OBRA CIVIL EMPRENDIDOS POR LA SECRETARIA DE PLANEACION Y POLITICA SECTORIAL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