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1115854435-3 SANDRA VANESSA OLMOS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1115854435-3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FCA, CHAPARRALITO VDA. LA ARGENTINA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FRONTERA - LA CHAPA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2022032300193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1115854435-3 SANDRA VANESSA OLMOS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1115854435-3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FCA, CHAPARRALITO VDA. LA ARGENTINA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FRONTERA - LA CHAPA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2022032300193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