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COMITE MUNICIPAL GANADEROS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844001898-3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SECTOR AGROPECUARIO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PARA LA EJECUCIÓN DE ACTIVIDADES DE VACUNACION CONTRA LA FIEBRE AFTOSA Y BRUCELOSIS BOVINA Y BUFALINA EN DESARROLLO DEL PRIMER CICLO DE VACUNACION DEL AÑO 2020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110.10.01.0060 DEL 2020-05-19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