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PARA EL MONTAJE E INSTALACIÓN DE KITS DE SODIO Y ACCESORIOS ELÉCTRICOS, PARA EL MANTENIMIENTO DEL ALUMBRANDO PUBLICO DEL CASCO URBANO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