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MAURICIO PEREZ FERNANDEZ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7123023-3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21 A 26 A 24 ED BALCONES DE LA FLORESTA  AP 402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109.173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16.376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109.173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16.376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DIECISEIS MIL TRESCIENTOS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