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2-43-ISSC/2.3.2.02.02.009.450102900.2020851250012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669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SUPERAVIR CONTRIBUCION SOBRE CONTRATOS DE OBRAS PÚBLICAS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$362.657.550,60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$49.954.500,00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$49.954.500,00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COMBUSTIBLE (GASOLINA Y ACPM) PARA EL FUNCIONAMIENTO Y OPERATIVIDAD DE LOS VEHÍCULOS DEL EJERCITO NACIONAL DE COLOMBIA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0304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