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59.178,00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59.178,00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59.178,00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59.178,00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 Ciento Setenta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59.178,00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59.178,00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59.178,00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59.178,00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 Ciento Setenta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