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2021092400787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5.150.800,00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900131523-7 AGRÍCOLA SANTANA DE LOS LLANOS S.A.S.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900131523-7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6 14 28 BR CENTRO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TAURAMENA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2021092400964  / PAGO IMPUESTOS MUNICIPALES C.P.S. No.110.10.01.0148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2.575.400,00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1.287.700,00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1.287.700,00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2.575.400,00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1.287.700,00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1.287.700,00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5.150.800,00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5.150.800,00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Ciento Cincuenta Mil Ochocientos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2021092400787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5.150.800,00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900131523-7 AGRÍCOLA SANTANA DE LOS LLANOS S.A.S.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900131523-7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6 14 28 BR CENTRO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TAURAMENA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2021092400964  / PAGO IMPUESTOS MUNICIPALES C.P.S. No.110.10.01.0148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2.575.400,00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1.287.700,00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1.287.700,00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2.575.400,00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1.287.700,00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1.287.700,00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5.150.800,00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5.150.800,00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Ciento Cincuenta Mil Ochocientos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