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2-30-ISE/2.3.3.05.09.053.220107000.2020851250007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FONDOS DE SERVICIOS EDUCATIVOS DE LAS INSTITUCIONES DE PREESCOLAR, BÁSICA Y MEDIA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$240.131.898,00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$240.131.898,00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100.04.301 DE JUNIO 15 DE 2022 - PAGO TRANSFERENCIAS SIN SITUACIÓN DE FONDOS A ESTABLECIMIENTOS EDUCATIVOS POR GRATUIDAD MUNICIPIO DE HATO COROZAL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100.04.301 DE JUNIO 15 DE 2022 - PAGO TRANSFERENCIAS SIN SITUACIÓN DE FONDOS A ESTABLECIMIENTOS EDUCATIVOS POR GRATUIDAD MUNICIPIO DE HATO COROZAL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