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2022102101071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900271800-2 FUNDACION AGROAMBIENTAL LA MACOYA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2022102101071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2-31-ISD/2.3.2.02.01.002.430103700.2020851250010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PRODUCTOS ALIMENTICIOS, BEBIDAS Y TABACO; TEXTILES, PRENDAS DE VESTIR Y PRODUCTOS DE CUERO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27.661.999,06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SMC-034-2022 CONTRATO DE SUMINISTRO 0184 DE OCTUBRE 4 DE 2022 - SUMINISTRO DE UNIFORMES DIRIGIDO A LOS DOCENTES QUE VAN A REPRESENTAR AL MUNICIPIO EN LA VERSIÓN No XXXIV DE LA JORNADA PEDAGÓGICA, CULTURAL, RECREATIVA Y DEPORTIVA DEL MAGISTERIO DE CASANARE, QUE SE LLEVARA A CABO EN EL MUNICIPIO DE VILLANUEVA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27.661.999,06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26.130.634,02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24362500004 Reteiva compras act moviles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881.999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662.493,00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24360800006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881.999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562.605,05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881.999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276.619,99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881.999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29.647,00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27.661.999,06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3.527.996,24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1.531.365,04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26.130.634,02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