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2022022400118  / PAGO 01 ACTA PARCIAL 01 CONTRATO DE PRESTACIÓN DE SERVICIOS PROFESIONALES NO 110.10.01.0025 DEL 2022-01-20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