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$17.268.535,62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$2.809.287,60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$23.839.819,56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$43.917.642,78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100.04.052 DE FEBRERO 09 DE 2023 - POR MEDIO DE LA  CUAL SE DESTINAN RECURSOS PARA GARANTIZAR LA CONTINUIDAD DEL ASEGURAMIENTO DE LOS AFILIADOS AL RÉGIMEN SUBSIDIADO LMA MES FEBRERO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100.04.052 DE FEBRERO 09 DE 2023 - POR MEDIO DE LA  CUAL SE DESTINAN RECURSOS PARA GARANTIZAR LA CONTINUIDAD DEL ASEGURAMIENTO DE LOS AFILIADOS AL RÉGIMEN SUBSIDIADO LMA MES FEBRERO DE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