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221651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Y ATENCIÓN INTEGRAL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$4.050.000,00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$4.050.000,00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ADICCIÓN AL CONTRATO No 110.10.01.105 QUE TIENE POR OBJETO: BRINDAR ACOMPAÑAMIENTO A LA POBLACIÓN VICTIMA DE LA VIOLENCIA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00259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