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2022072800785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1118648807-8 JHEISSON ARVEY MOJICA MALDONADO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2022072800785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110.10.01.0070 DEL 2022-01-28 - PRESTAR LOS SERVICIOS DE APOYO A LA GESTION EN LA FORMACIÓN ARTÍSTICA Y CULTURAL EN LA MODALIDAD DE CUATRO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