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2022060200523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1121846117-4 GALLO  ABRIL EDWIN LEONIDAS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2022060200523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2022-05-26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2-43-ISSC/2.3.2.02.02.009.450102900.2020851250012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1.2.3.2.01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CONTRIBUCION SOBRE CONTRATOS DE OBRA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ADICIÓN No 01 Y PRORROGA No 01 AL CONTRATO DE PRESTACIÓN DE SERVICIOS No 110.10.01.0066 DEL 2022-01-28, CUYO OBJETO ES FORTALECER LA SEGURIDAD Y CONVIVENCIA CIUDADANA EN EL MARCO DEL DESARROLLO DE ACCIONES, COMO GESTORES DE SEGURIDAD Y CONVIVENCIA CIUDADANA EN EL MUNICIPIO DE HATO COROZAL-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1.683.000,00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1.683.000,00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