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$14.562.360,00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PRESTACIÓN DE SERVICIOS PROFESIONALES No 110.10.01.0036 DEL 12 DE FEBRERO DEL 2021 CUYO OBJETO ES: PRESTAR LOS SERVICIOS PROFESIONALES COMO REFERENTE DE DEPORTE Y RECREACIÓN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