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20.219.594,00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Doscientos Diecinueve Mil Quinientos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2021021801137  / RESOLUCIÓN No 100.04.029 DE FEBRERO 16 DE 2021 - PAGO SERVICIO DE ALUMBRADO PUBLICO DEL MUNICIPIO DE HATO COROZAL DE LA CUENTA No 470945749 CORRESPONDIENTE AL MES DE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20.219.594,00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20.219.594,00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20.219.594,00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20.219.594,00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