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2020081000555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2020081000555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526.682,00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DE LOS HONORABLES CONCEJALES POR ASISTIR A LAS SESIONES ORDINARIAS Y EXTRAORDINARIAS DURANTE LA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