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2022-04-18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2-30-ISE/2.3.2.02.02.006.220107100.2020851250007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1.2.4.1.03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SGP-EDUCACION-CALIDAD  POR MATRICULA OFICIAL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$52.960.570,00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$3.061.770,00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$3.061.770,00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LOS CENTROS EDUCATIVOS DEL MUNICIPIO DE HATO COROZAL CORRESPONDIENTE AL MES DE MARZO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