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2022071200705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2022071200705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3.081.880,00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100.04.340 DE JULIO 11 DE 2022 - PAGO SERVICIO DE ENERGÍA DE LAS DEPENDENCIAS DE LA ADMINISTRACIÓN MUNICIPAL CORRESPONDIENTE AL MES DE JUNIO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3.081.880,00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3.081.880,00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3.081.880,00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3.081.880,00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