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2020082401038  / PAGO IMPUESTOS MUNICIPALES C.P.S.. No.110.10.01.089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2020082401038  / PAGO IMPUESTOS MUNICIPALES C.P.S.. No.110.10.01.089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