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2022042200451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3#2-64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2022042100339  / PAGO 03 ACTA PARCIAL 03 DEL CONTRATO DE PRESTACIÓN DE SERVICIOS PROFESIONALES NO 110.10.01.0030 DEL 2022-01-21 - GARANTIZAR EL ASEGURAMIENTO Y LA AUDITORIA DEL RÉGIMEN SUBSIDIADO.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