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2022030700177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395.012.464,00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844004197-2 RED SALUD CASANARE ESE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844004197-2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 NO. 24-75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Noventa y Cinco Millones Doce Mil Cuatrocientos Sesenta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LIQUIDACION CTO PIC 2020/RDCPAGO RDC  2022021600052  / PAGO LIQUIDACION CONTRATO DE PRESTACION DE SERVICIOS No.110.10.01.0124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14201200001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A.de Bienes y S.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121.263.170,00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273.749.294,00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395.012.464,00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395.012.464,00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395.012.464,00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