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8.016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DE RETENCIÓN DEL BIMESTRE MAYO  Y JUNIO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8.016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DECLARACION DE RETENCIÓN DEL BIMESTRE MAYO  Y JUNIO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8.016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