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2020120900931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2020120900931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ACUEDUCTO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6.982.034,43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2323124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ALCANTARILLADO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4.082.551,50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2323132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SUBSIDIOS ASEO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10.315.359,45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DE LOS SUBSIDIOS POR CONCEPTO DE LOS SERVICIOS PÚBLICOS ACUEDUCTO, ALCANTARILLADO Y ASEO DE LOS ESTRATOS 1, 2 Y 3,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10.315.359,45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6.982.034,43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4.082.551,50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10.315.359,45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6.982.034,43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4.082.551,50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21.379.945,38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21.379.945,38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