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EMPRESAS PUBLICAS DE HATO COROZAL ACUEDUCTO, ALCANTARILLADO, GAS Y ASEO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900225245-9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2020-05-12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 SUBSIDIOS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2020-02-04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RESOLUCIONES DE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0028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221312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SUBSIDIOS ASEO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290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$10.213.950,05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221313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SUBSIDIOS ACUEDUCTO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290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$7.046.729,44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221314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SUBSIDIOS ALCANTARILLADO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290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$4.110.429,17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$21.371.108,66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SUBSIDIOS A LOS SERVICIOS PÚBLICOS DOMICILIARIOS VIGENCIA 2020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100.04.105 DE MAYO 12 DE 2020 - SUBSIDIOS SERVICIOS PÚBLICOS DOMICILIARIOS MES ABRIL DE 2020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0267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2020-05-12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