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2021080300624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11.554.000,00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JUNIO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11.554.000,00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11.554.000,00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11.554.000,00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11.554.000,00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Quinientos Cincuenta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2021080300624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11.554.000,00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JUNIO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11.554.000,00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11.554.000,00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11.554.000,00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11.554.000,00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Quinientos Cincuenta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