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EDISSON FERNEY AYA PANQUEVA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17356563-5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$259.943,00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$2.080.234,00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$2.912.327,00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$5.252.504,00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100.04.214 DE JULIO 22 DE 2023 - PAGO LIQUIDACIÓN E INDEMNIZACIÓN DE VACACIONES POR UN PERIODO DE SERVICIOS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100.04.214 DE JULIO 22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