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GARCIA  DURAN ZORAIDA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23109743-8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DE VIAS Y CONSTRUCCION DE VIAS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$74.939.200,00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$74.939.200,00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COMBUSTIBLE (A.C.P.M), PARA GARANTIZAR EL ADECUADO FUNCIONAMIENTO Y OPERATIVIDAD DEL BANCO DE MAQUINARIA ENTREGADO MEDIANTE COMODATO NO. 1277 DEL 11 DE AGOSTO DE 2020, AL MUNICIPIO DE HATO COROZAL
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NO. 110.10.03.142 DEL 26 DENOVIEMBRE CUYO OBJETO ES EL SUMINISTRO DE COMBUSTIBLE (ACPM) PARA GARANTIZAR EL ADECUADO FUNCIONAMIENTO Y OPERATIVIDAD DEL BANCO DE MAQUINARIA ENTREGADO MEDIANTE COMODATO NO. 1277 DEL 11 DE AGOSTO DE 2020, AL MUNICIPIO DE HATO COROZAL- CASANARE.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