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2021121002192  / PAGO RESOLUCIÓN NO 100.04.499 DE DICIEMBRE 07 DE 2021 - PAGO AUXILIO DE TRANSPORTE A LOS HONORABLES CONCEJALES SESIONES ORDINARIAS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