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DISEÑOS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DISEÑOS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LOS ESTUDIOS PATOLÓGICOS Y DE VULNERABILIDAD SÍSMICA A LA ESTRUCTURA DEL CENTRO DE SALUD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