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633.150,00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901406970-1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13A 25 24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Tres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INTERVENTORIA No. 110.10.01.04.102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422.100,00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422.100,00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211.050,00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633.150,00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