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14.497.770,46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16.380.216,83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100.04.084 DE MARZO 01 DE 2022 - REALIZAR TRANSFERENCIA DE RECURSOS PARA LA APLICACIÓN DE LOS SUBSIDIOS DE LOS ESTRATOS 1, 2 Y 3 DEL MUNICIPIO DE HATO COROZAL, EN LOS SERVICIOS DE ACUEDUCTO, ALCANTARILLADO Y ASEO CORRESPONDIENTE AL MES DE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14.497.770,46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10.714.455,56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5.665.761,27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14.497.770,46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10.714.455,56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5.665.761,27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30.877.987,29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30.877.987,29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