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2020122300987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900226651-0 FUNDACION AVANCEMOS PARA EL DESARROLLO SOSTENIBLE Y SUSTENTABLE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2020122300987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ALIMENTACIÓN PARA EL MANTENIMIENTO DE LA COBERTURA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ALIMENTACION ESCOLAR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149.749.740,00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ALIMENTACIÓN PARA EL MANTENIMIENTO DE LA COBERTURA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6.624.978,33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SUMINISTRAR COMPLEMENTOS ALIMENTARIOS PARA LA PREPARACIÓN EN CASA A LOS NIÑOS, NIÑAS Y ADOLESCENTES MATRICULADOS EN EL SISTEMA EDUCATIVO OFICIAL DEL ÁREA URBANA DEL MUNICIPIO DE HATO COROZAL - EN EL CUMPLIMIENTO DEL PROGRAMA DE ALIMENTACIÓN ESCOLAR - PAE.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55010600001 Asignación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156.374.718,33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156.374.718,33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156.374.718,33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156.374.718,33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